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8DF8" w14:textId="5320CC56" w:rsidR="002A435F" w:rsidRDefault="00E77F4C">
      <w:pPr>
        <w:ind w:right="540"/>
        <w:jc w:val="both"/>
      </w:pPr>
      <w:r>
        <w:rPr>
          <w:noProof/>
          <w:lang w:eastAsia="en-US"/>
        </w:rPr>
        <w:drawing>
          <wp:inline distT="0" distB="0" distL="0" distR="0" wp14:anchorId="6DB1553C" wp14:editId="5E32E7D6">
            <wp:extent cx="1366736" cy="9486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6736" cy="948674"/>
                    </a:xfrm>
                    <a:prstGeom prst="rect">
                      <a:avLst/>
                    </a:prstGeom>
                    <a:noFill/>
                    <a:ln>
                      <a:noFill/>
                    </a:ln>
                  </pic:spPr>
                </pic:pic>
              </a:graphicData>
            </a:graphic>
          </wp:inline>
        </w:drawing>
      </w:r>
    </w:p>
    <w:p w14:paraId="3B682CCB" w14:textId="77777777" w:rsidR="00E77F4C" w:rsidRDefault="00E77F4C">
      <w:pPr>
        <w:ind w:right="540"/>
        <w:jc w:val="both"/>
      </w:pPr>
    </w:p>
    <w:p w14:paraId="076D378B" w14:textId="0F8CB74B" w:rsidR="002A435F" w:rsidRDefault="00ED2AC1">
      <w:pPr>
        <w:ind w:right="540"/>
        <w:jc w:val="both"/>
      </w:pPr>
      <w:r>
        <w:rPr>
          <w:rFonts w:ascii="Times" w:hAnsi="Times" w:cs="Times"/>
          <w:sz w:val="28"/>
        </w:rPr>
        <w:t xml:space="preserve">April </w:t>
      </w:r>
      <w:r w:rsidR="00F277EB">
        <w:rPr>
          <w:rFonts w:ascii="Times" w:hAnsi="Times" w:cs="Times"/>
          <w:sz w:val="28"/>
        </w:rPr>
        <w:t>20</w:t>
      </w:r>
      <w:r>
        <w:rPr>
          <w:rFonts w:ascii="Times" w:hAnsi="Times" w:cs="Times"/>
          <w:sz w:val="28"/>
        </w:rPr>
        <w:t>, 202</w:t>
      </w:r>
      <w:r w:rsidR="005A2BBE">
        <w:rPr>
          <w:rFonts w:ascii="Times" w:hAnsi="Times" w:cs="Times"/>
          <w:sz w:val="28"/>
        </w:rPr>
        <w:t>6</w:t>
      </w:r>
    </w:p>
    <w:p w14:paraId="6F52E779" w14:textId="5A870464" w:rsidR="009A35CE" w:rsidRDefault="00ED2AC1">
      <w:pPr>
        <w:ind w:right="540"/>
        <w:jc w:val="both"/>
        <w:rPr>
          <w:rFonts w:ascii="Times" w:hAnsi="Times" w:cs="Times"/>
          <w:u w:val="single"/>
        </w:rPr>
      </w:pPr>
      <w:r>
        <w:rPr>
          <w:rFonts w:ascii="Times" w:hAnsi="Times" w:cs="Times"/>
          <w:u w:val="single"/>
        </w:rPr>
        <w:t>FOR IMMEDIATE RELEASE</w:t>
      </w:r>
    </w:p>
    <w:p w14:paraId="37271A25" w14:textId="77777777" w:rsidR="00C74A0A" w:rsidRDefault="00C74A0A">
      <w:pPr>
        <w:ind w:right="540"/>
        <w:jc w:val="both"/>
      </w:pPr>
    </w:p>
    <w:p w14:paraId="6E190F65" w14:textId="1F83070C" w:rsidR="002A435F" w:rsidRDefault="00ED2AC1">
      <w:pPr>
        <w:rPr>
          <w:rFonts w:ascii="Palatino" w:hAnsi="Palatino" w:cs="Palatino"/>
          <w:sz w:val="28"/>
          <w:u w:val="single"/>
        </w:rPr>
      </w:pPr>
      <w:r>
        <w:rPr>
          <w:rFonts w:ascii="Palatino" w:hAnsi="Palatino" w:cs="Palatino"/>
          <w:sz w:val="28"/>
          <w:u w:val="single"/>
        </w:rPr>
        <w:t xml:space="preserve">Acme Brick Company </w:t>
      </w:r>
      <w:r w:rsidR="00F277EB">
        <w:rPr>
          <w:rFonts w:ascii="Palatino" w:hAnsi="Palatino" w:cs="Palatino"/>
          <w:sz w:val="28"/>
          <w:u w:val="single"/>
        </w:rPr>
        <w:t xml:space="preserve">President and CEO featured on The Claman Countdown on Fox </w:t>
      </w:r>
      <w:r w:rsidR="00BB462D">
        <w:rPr>
          <w:rFonts w:ascii="Palatino" w:hAnsi="Palatino" w:cs="Palatino"/>
          <w:sz w:val="28"/>
          <w:u w:val="single"/>
        </w:rPr>
        <w:t xml:space="preserve">TV </w:t>
      </w:r>
      <w:r w:rsidR="00F277EB">
        <w:rPr>
          <w:rFonts w:ascii="Palatino" w:hAnsi="Palatino" w:cs="Palatino"/>
          <w:sz w:val="28"/>
          <w:u w:val="single"/>
        </w:rPr>
        <w:t>for</w:t>
      </w:r>
      <w:r w:rsidR="005A2BBE">
        <w:rPr>
          <w:rFonts w:ascii="Palatino" w:hAnsi="Palatino" w:cs="Palatino"/>
          <w:sz w:val="28"/>
          <w:u w:val="single"/>
        </w:rPr>
        <w:t xml:space="preserve"> Acme’s 135</w:t>
      </w:r>
      <w:r w:rsidR="005A2BBE" w:rsidRPr="005A2BBE">
        <w:rPr>
          <w:rFonts w:ascii="Palatino" w:hAnsi="Palatino" w:cs="Palatino"/>
          <w:sz w:val="28"/>
          <w:u w:val="single"/>
          <w:vertAlign w:val="superscript"/>
        </w:rPr>
        <w:t>th</w:t>
      </w:r>
      <w:r w:rsidR="005A2BBE">
        <w:rPr>
          <w:rFonts w:ascii="Palatino" w:hAnsi="Palatino" w:cs="Palatino"/>
          <w:sz w:val="28"/>
          <w:u w:val="single"/>
        </w:rPr>
        <w:t xml:space="preserve"> birthday on April 17th.</w:t>
      </w:r>
    </w:p>
    <w:p w14:paraId="527095AB" w14:textId="77777777" w:rsidR="00ED2AC1" w:rsidRDefault="00ED2AC1"/>
    <w:p w14:paraId="5D074F16" w14:textId="70EAEF45" w:rsidR="00113586" w:rsidRPr="007924B8" w:rsidRDefault="00ED2AC1" w:rsidP="00F277EB">
      <w:pPr>
        <w:rPr>
          <w:rFonts w:ascii="Palatino" w:eastAsia="Times New Roman" w:hAnsi="Palatino" w:cs="Times New Roman"/>
          <w:color w:val="000000"/>
          <w:sz w:val="28"/>
          <w:lang w:eastAsia="en-US"/>
        </w:rPr>
      </w:pPr>
      <w:r>
        <w:rPr>
          <w:rFonts w:ascii="Palatino" w:hAnsi="Palatino" w:cs="Palatino"/>
          <w:sz w:val="28"/>
        </w:rPr>
        <w:t xml:space="preserve">Fort Worth, Texas </w:t>
      </w:r>
      <w:r w:rsidR="00F277EB">
        <w:rPr>
          <w:rFonts w:ascii="Palatino" w:hAnsi="Palatino" w:cs="Palatino"/>
          <w:sz w:val="28"/>
        </w:rPr>
        <w:t>–</w:t>
      </w:r>
      <w:r w:rsidR="007924B8" w:rsidRPr="007924B8">
        <w:rPr>
          <w:rFonts w:ascii="Palatino" w:eastAsia="Times New Roman" w:hAnsi="Palatino" w:cs="Times New Roman"/>
          <w:i/>
          <w:iCs/>
          <w:color w:val="000000"/>
          <w:sz w:val="28"/>
          <w:lang w:eastAsia="en-US"/>
        </w:rPr>
        <w:t>The Claman Countdown</w:t>
      </w:r>
      <w:r w:rsidR="007924B8" w:rsidRPr="007924B8">
        <w:rPr>
          <w:rFonts w:ascii="Palatino" w:eastAsia="Times New Roman" w:hAnsi="Palatino" w:cs="Times New Roman"/>
          <w:color w:val="000000"/>
          <w:sz w:val="28"/>
          <w:lang w:eastAsia="en-US"/>
        </w:rPr>
        <w:t>, hosted by Liz Claman, is the nation's highest-rated televised business news program. The daily show covers the final hour of trading on Wall Street along with business news from around the country. The program debuted on Fox News on May 12, 2008, and Claman remains the most-watched business news anchor in the country.</w:t>
      </w:r>
    </w:p>
    <w:p w14:paraId="6FE40E41" w14:textId="77777777" w:rsidR="00113586" w:rsidRDefault="00113586" w:rsidP="00F277EB">
      <w:pPr>
        <w:rPr>
          <w:rFonts w:ascii="Palatino" w:hAnsi="Palatino" w:cs="Palatino"/>
          <w:sz w:val="28"/>
        </w:rPr>
      </w:pPr>
      <w:r>
        <w:rPr>
          <w:rFonts w:ascii="Palatino" w:hAnsi="Palatino" w:cs="Palatino"/>
          <w:sz w:val="28"/>
        </w:rPr>
        <w:t xml:space="preserve"> </w:t>
      </w:r>
    </w:p>
    <w:p w14:paraId="401C30CC" w14:textId="4C8F7AC9" w:rsidR="009C3648" w:rsidRDefault="005E2527" w:rsidP="00F277EB">
      <w:pPr>
        <w:rPr>
          <w:rFonts w:ascii="Palatino" w:hAnsi="Palatino" w:cs="Palatino"/>
          <w:sz w:val="28"/>
        </w:rPr>
      </w:pPr>
      <w:r>
        <w:rPr>
          <w:rFonts w:ascii="Palatino" w:hAnsi="Palatino" w:cs="Palatino"/>
          <w:sz w:val="28"/>
        </w:rPr>
        <w:t xml:space="preserve"> </w:t>
      </w:r>
      <w:r w:rsidR="00113586">
        <w:rPr>
          <w:rFonts w:ascii="Palatino" w:hAnsi="Palatino" w:cs="Palatino"/>
          <w:sz w:val="28"/>
        </w:rPr>
        <w:t xml:space="preserve">    </w:t>
      </w:r>
      <w:r w:rsidR="00F277EB">
        <w:rPr>
          <w:rFonts w:ascii="Palatino" w:hAnsi="Palatino" w:cs="Palatino"/>
          <w:sz w:val="28"/>
        </w:rPr>
        <w:t xml:space="preserve">On Friday, April 17, the </w:t>
      </w:r>
      <w:r w:rsidR="00216AC7">
        <w:rPr>
          <w:rFonts w:ascii="Palatino" w:hAnsi="Palatino" w:cs="Palatino"/>
          <w:sz w:val="28"/>
        </w:rPr>
        <w:t>Countdown</w:t>
      </w:r>
      <w:r w:rsidR="00F277EB">
        <w:rPr>
          <w:rFonts w:ascii="Palatino" w:hAnsi="Palatino" w:cs="Palatino"/>
          <w:sz w:val="28"/>
        </w:rPr>
        <w:t xml:space="preserve"> featured Ed Watson of Acme Brick Company to mark the company’s 135 birthday. In a wide-ranging interview Watson discussed the company’s origins </w:t>
      </w:r>
      <w:r w:rsidR="00B479D7">
        <w:rPr>
          <w:rFonts w:ascii="Palatino" w:hAnsi="Palatino" w:cs="Palatino"/>
          <w:sz w:val="28"/>
        </w:rPr>
        <w:t xml:space="preserve">in 1891 </w:t>
      </w:r>
      <w:r w:rsidR="00F277EB">
        <w:rPr>
          <w:rFonts w:ascii="Palatino" w:hAnsi="Palatino" w:cs="Palatino"/>
          <w:sz w:val="28"/>
        </w:rPr>
        <w:t>and</w:t>
      </w:r>
      <w:r w:rsidR="00B479D7">
        <w:rPr>
          <w:rFonts w:ascii="Palatino" w:hAnsi="Palatino" w:cs="Palatino"/>
          <w:sz w:val="28"/>
        </w:rPr>
        <w:t xml:space="preserve"> how it grew to become the largest U.S. owned brick company in the world including the impact of automation and AI.</w:t>
      </w:r>
    </w:p>
    <w:p w14:paraId="06B076CA" w14:textId="426141DB" w:rsidR="00216AC7" w:rsidRDefault="00216AC7" w:rsidP="009A20E5">
      <w:pPr>
        <w:rPr>
          <w:rFonts w:ascii="Palatino" w:hAnsi="Palatino" w:cs="Palatino"/>
          <w:sz w:val="28"/>
        </w:rPr>
      </w:pPr>
      <w:r>
        <w:rPr>
          <w:rFonts w:ascii="Palatino" w:hAnsi="Palatino" w:cs="Palatino"/>
          <w:sz w:val="28"/>
        </w:rPr>
        <w:t>The entire interview can be viewed at</w:t>
      </w:r>
      <w:r w:rsidR="007924B8">
        <w:rPr>
          <w:rFonts w:ascii="Palatino" w:hAnsi="Palatino" w:cs="Palatino"/>
          <w:sz w:val="28"/>
        </w:rPr>
        <w:t xml:space="preserve"> </w:t>
      </w:r>
      <w:hyperlink r:id="rId6" w:tgtFrame="_blank" w:history="1">
        <w:r w:rsidR="007924B8">
          <w:rPr>
            <w:rStyle w:val="Hyperlink"/>
            <w:rFonts w:ascii="Aptos" w:hAnsi="Aptos"/>
            <w:b/>
            <w:bCs/>
            <w:color w:val="679EFF"/>
          </w:rPr>
          <w:t>https://bit.ly/4vVHJaq</w:t>
        </w:r>
      </w:hyperlink>
    </w:p>
    <w:p w14:paraId="3B06EB20" w14:textId="2BC97A80" w:rsidR="009A20E5" w:rsidRDefault="00113586" w:rsidP="009A20E5">
      <w:pPr>
        <w:rPr>
          <w:rFonts w:ascii="Palatino" w:hAnsi="Palatino" w:cs="Palatino"/>
          <w:sz w:val="28"/>
        </w:rPr>
      </w:pPr>
      <w:r>
        <w:rPr>
          <w:rFonts w:ascii="Palatino" w:hAnsi="Palatino" w:cs="Palatino"/>
          <w:sz w:val="28"/>
        </w:rPr>
        <w:t>a</w:t>
      </w:r>
      <w:r w:rsidR="00B479D7">
        <w:rPr>
          <w:rFonts w:ascii="Palatino" w:hAnsi="Palatino" w:cs="Palatino"/>
          <w:sz w:val="28"/>
        </w:rPr>
        <w:t>nd on the Fox</w:t>
      </w:r>
      <w:r>
        <w:rPr>
          <w:rFonts w:ascii="Palatino" w:hAnsi="Palatino" w:cs="Palatino"/>
          <w:sz w:val="28"/>
        </w:rPr>
        <w:t xml:space="preserve"> network at:  </w:t>
      </w:r>
      <w:r w:rsidRPr="00113586">
        <w:rPr>
          <w:rFonts w:ascii="Palatino" w:hAnsi="Palatino" w:cs="Palatino"/>
          <w:sz w:val="28"/>
        </w:rPr>
        <w:t>https://www.foxbusiness.com/shows/the-claman-countdown</w:t>
      </w:r>
    </w:p>
    <w:p w14:paraId="029BD7D2" w14:textId="77777777" w:rsidR="009A20E5" w:rsidRDefault="009A20E5" w:rsidP="009A20E5">
      <w:pPr>
        <w:rPr>
          <w:rFonts w:ascii="Palatino" w:hAnsi="Palatino" w:cs="Palatino"/>
          <w:sz w:val="28"/>
        </w:rPr>
      </w:pPr>
      <w:r>
        <w:rPr>
          <w:rFonts w:ascii="Palatino" w:hAnsi="Palatino" w:cs="Palatino"/>
          <w:sz w:val="28"/>
        </w:rPr>
        <w:t xml:space="preserve">   </w:t>
      </w:r>
    </w:p>
    <w:p w14:paraId="1609482D" w14:textId="77777777" w:rsidR="009A20E5" w:rsidRDefault="009A20E5" w:rsidP="009A20E5">
      <w:pPr>
        <w:rPr>
          <w:rFonts w:ascii="Palatino" w:hAnsi="Palatino" w:cs="Palatino"/>
          <w:sz w:val="28"/>
        </w:rPr>
      </w:pPr>
    </w:p>
    <w:p w14:paraId="68FF1DFF" w14:textId="77777777" w:rsidR="009A35CE" w:rsidRDefault="009A35CE" w:rsidP="009A20E5">
      <w:pPr>
        <w:rPr>
          <w:rFonts w:ascii="Times" w:hAnsi="Times" w:cs="Times"/>
          <w:color w:val="000000"/>
          <w:sz w:val="28"/>
        </w:rPr>
      </w:pPr>
    </w:p>
    <w:p w14:paraId="528D0ECA" w14:textId="2A0F4997" w:rsidR="009A35CE" w:rsidRDefault="003C3C9E" w:rsidP="009A20E5">
      <w:pPr>
        <w:rPr>
          <w:rFonts w:ascii="Times New Roman" w:hAnsi="Times New Roman" w:cs="Times New Roman"/>
          <w:color w:val="000000"/>
          <w:sz w:val="28"/>
          <w:szCs w:val="28"/>
        </w:rPr>
      </w:pPr>
      <w:r>
        <w:rPr>
          <w:rFonts w:ascii="Times" w:hAnsi="Times" w:cs="Times"/>
          <w:color w:val="000000"/>
          <w:sz w:val="28"/>
        </w:rPr>
        <w:t xml:space="preserve">Follow us on Facebook and Instagram to stay updated with Acme Brick’s </w:t>
      </w:r>
      <w:r w:rsidRPr="009A35CE">
        <w:rPr>
          <w:rFonts w:ascii="Times New Roman" w:hAnsi="Times New Roman" w:cs="Times New Roman"/>
          <w:color w:val="000000"/>
          <w:sz w:val="28"/>
          <w:szCs w:val="28"/>
        </w:rPr>
        <w:t>latest products, insights, and company news</w:t>
      </w:r>
      <w:r w:rsidR="009A35CE">
        <w:rPr>
          <w:rFonts w:ascii="Times New Roman" w:hAnsi="Times New Roman" w:cs="Times New Roman"/>
          <w:color w:val="000000"/>
          <w:sz w:val="28"/>
          <w:szCs w:val="28"/>
        </w:rPr>
        <w:t>:</w:t>
      </w:r>
    </w:p>
    <w:p w14:paraId="608ECA03" w14:textId="087D35E6" w:rsidR="009A20E5" w:rsidRPr="009A35CE" w:rsidRDefault="009A35CE" w:rsidP="009A20E5">
      <w:pPr>
        <w:rPr>
          <w:rStyle w:val="Hyperlink"/>
          <w:rFonts w:ascii="Times New Roman" w:hAnsi="Times New Roman" w:cs="Times New Roman"/>
        </w:rPr>
      </w:pPr>
      <w:r w:rsidRPr="009A35CE">
        <w:rPr>
          <w:rFonts w:ascii="Times New Roman" w:hAnsi="Times New Roman" w:cs="Times New Roman"/>
        </w:rPr>
        <w:t xml:space="preserve">FB: </w:t>
      </w:r>
      <w:hyperlink r:id="rId7" w:tooltip="facebook.com/AcmeBrickCo" w:history="1">
        <w:r w:rsidRPr="009A35CE">
          <w:rPr>
            <w:rStyle w:val="Hyperlink"/>
            <w:rFonts w:ascii="Times New Roman" w:hAnsi="Times New Roman" w:cs="Times New Roman"/>
          </w:rPr>
          <w:t>f</w:t>
        </w:r>
        <w:r w:rsidR="003C3C9E" w:rsidRPr="009A35CE">
          <w:rPr>
            <w:rStyle w:val="Hyperlink"/>
            <w:rFonts w:ascii="Times New Roman" w:hAnsi="Times New Roman" w:cs="Times New Roman"/>
          </w:rPr>
          <w:t>acebook.com/</w:t>
        </w:r>
        <w:proofErr w:type="spellStart"/>
        <w:r w:rsidR="003C3C9E" w:rsidRPr="009A35CE">
          <w:rPr>
            <w:rStyle w:val="Hyperlink"/>
            <w:rFonts w:ascii="Times New Roman" w:hAnsi="Times New Roman" w:cs="Times New Roman"/>
          </w:rPr>
          <w:t>AcmeBrickCo</w:t>
        </w:r>
        <w:proofErr w:type="spellEnd"/>
      </w:hyperlink>
      <w:r w:rsidRPr="009A35CE">
        <w:rPr>
          <w:rFonts w:ascii="Times New Roman" w:hAnsi="Times New Roman" w:cs="Times New Roman"/>
          <w:color w:val="000000"/>
        </w:rPr>
        <w:t xml:space="preserve">  | </w:t>
      </w:r>
      <w:r w:rsidRPr="009A35CE">
        <w:rPr>
          <w:rFonts w:ascii="Times New Roman" w:hAnsi="Times New Roman" w:cs="Times New Roman"/>
        </w:rPr>
        <w:t xml:space="preserve">IG: </w:t>
      </w:r>
      <w:hyperlink r:id="rId8" w:tooltip="instagram.com/acmebrick" w:history="1">
        <w:r w:rsidR="003C3C9E" w:rsidRPr="009A35CE">
          <w:rPr>
            <w:rStyle w:val="Hyperlink"/>
            <w:rFonts w:ascii="Times New Roman" w:hAnsi="Times New Roman" w:cs="Times New Roman"/>
          </w:rPr>
          <w:t>instagram.com/</w:t>
        </w:r>
        <w:proofErr w:type="spellStart"/>
        <w:r w:rsidR="003C3C9E" w:rsidRPr="009A35CE">
          <w:rPr>
            <w:rStyle w:val="Hyperlink"/>
            <w:rFonts w:ascii="Times New Roman" w:hAnsi="Times New Roman" w:cs="Times New Roman"/>
          </w:rPr>
          <w:t>acmebrick</w:t>
        </w:r>
        <w:proofErr w:type="spellEnd"/>
      </w:hyperlink>
    </w:p>
    <w:p w14:paraId="7FC6B742" w14:textId="77777777" w:rsidR="009A35CE" w:rsidRPr="009A35CE" w:rsidRDefault="009A35CE" w:rsidP="009A20E5">
      <w:pPr>
        <w:rPr>
          <w:rFonts w:ascii="Times New Roman" w:hAnsi="Times New Roman" w:cs="Times New Roman"/>
          <w:color w:val="000000"/>
          <w:sz w:val="28"/>
          <w:szCs w:val="28"/>
        </w:rPr>
      </w:pPr>
    </w:p>
    <w:p w14:paraId="01421620" w14:textId="77777777" w:rsidR="002A435F" w:rsidRDefault="00ED2AC1" w:rsidP="00C74A0A">
      <w:pPr>
        <w:jc w:val="center"/>
      </w:pPr>
      <w:r>
        <w:rPr>
          <w:rFonts w:ascii="Times" w:hAnsi="Times" w:cs="Times"/>
        </w:rPr>
        <w:t>-end-</w:t>
      </w:r>
    </w:p>
    <w:p w14:paraId="5F5777EE" w14:textId="77777777" w:rsidR="002A435F" w:rsidRDefault="002A435F">
      <w:pPr>
        <w:jc w:val="center"/>
      </w:pPr>
    </w:p>
    <w:p w14:paraId="39A0C90B" w14:textId="77777777" w:rsidR="002A435F" w:rsidRDefault="00ED2AC1">
      <w:r>
        <w:rPr>
          <w:rFonts w:ascii="Times" w:hAnsi="Times" w:cs="Times"/>
        </w:rPr>
        <w:t>For more PRESS information contact: Ron Taylor/Ashley &amp; Taylor Public Relations (817) 874-8206 or ashleytaylorpr@gmail.com.</w:t>
      </w:r>
    </w:p>
    <w:p w14:paraId="684D794B" w14:textId="77777777" w:rsidR="002A435F" w:rsidRDefault="002A435F"/>
    <w:p w14:paraId="7F332B54" w14:textId="77777777" w:rsidR="002A435F" w:rsidRDefault="002A435F"/>
    <w:p w14:paraId="691223BC" w14:textId="77777777" w:rsidR="002A435F" w:rsidRDefault="002A435F"/>
    <w:p w14:paraId="77F1C4A0" w14:textId="77777777" w:rsidR="002A435F" w:rsidRDefault="002A435F"/>
    <w:p w14:paraId="11112C75" w14:textId="77777777" w:rsidR="002A435F" w:rsidRDefault="002A435F"/>
    <w:p w14:paraId="5AE34192" w14:textId="77777777" w:rsidR="002A435F" w:rsidRDefault="002A435F"/>
    <w:p w14:paraId="5B57594D" w14:textId="77777777" w:rsidR="002A435F" w:rsidRDefault="002A435F"/>
    <w:sectPr w:rsidR="002A435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5F"/>
    <w:rsid w:val="00016D34"/>
    <w:rsid w:val="000B4389"/>
    <w:rsid w:val="00113586"/>
    <w:rsid w:val="001830E2"/>
    <w:rsid w:val="001D0167"/>
    <w:rsid w:val="001D3791"/>
    <w:rsid w:val="001F12CE"/>
    <w:rsid w:val="00216AC7"/>
    <w:rsid w:val="0026413C"/>
    <w:rsid w:val="00274804"/>
    <w:rsid w:val="002A435F"/>
    <w:rsid w:val="002B5C5C"/>
    <w:rsid w:val="00382DEE"/>
    <w:rsid w:val="00393B57"/>
    <w:rsid w:val="003B6CDE"/>
    <w:rsid w:val="003C3C9E"/>
    <w:rsid w:val="003E06B4"/>
    <w:rsid w:val="003F1ED6"/>
    <w:rsid w:val="00425B0F"/>
    <w:rsid w:val="00441D93"/>
    <w:rsid w:val="00452530"/>
    <w:rsid w:val="00495932"/>
    <w:rsid w:val="0050728E"/>
    <w:rsid w:val="005372E4"/>
    <w:rsid w:val="00596C84"/>
    <w:rsid w:val="005A2BBE"/>
    <w:rsid w:val="005E2527"/>
    <w:rsid w:val="00670E9D"/>
    <w:rsid w:val="00723F52"/>
    <w:rsid w:val="007924B8"/>
    <w:rsid w:val="007947CA"/>
    <w:rsid w:val="007D0777"/>
    <w:rsid w:val="007D4692"/>
    <w:rsid w:val="007D70EE"/>
    <w:rsid w:val="00823893"/>
    <w:rsid w:val="00826D23"/>
    <w:rsid w:val="008651F8"/>
    <w:rsid w:val="008F25F6"/>
    <w:rsid w:val="008F7937"/>
    <w:rsid w:val="00906675"/>
    <w:rsid w:val="009A20E5"/>
    <w:rsid w:val="009A35CE"/>
    <w:rsid w:val="009C3648"/>
    <w:rsid w:val="009C7054"/>
    <w:rsid w:val="00A221AB"/>
    <w:rsid w:val="00AD150F"/>
    <w:rsid w:val="00B46B71"/>
    <w:rsid w:val="00B479D7"/>
    <w:rsid w:val="00B83057"/>
    <w:rsid w:val="00B94850"/>
    <w:rsid w:val="00BB462D"/>
    <w:rsid w:val="00C5752A"/>
    <w:rsid w:val="00C71C20"/>
    <w:rsid w:val="00C74A0A"/>
    <w:rsid w:val="00CB510F"/>
    <w:rsid w:val="00DC57EA"/>
    <w:rsid w:val="00E43A4F"/>
    <w:rsid w:val="00E60D56"/>
    <w:rsid w:val="00E77F4C"/>
    <w:rsid w:val="00ED2AC1"/>
    <w:rsid w:val="00F277EB"/>
    <w:rsid w:val="00F7582D"/>
    <w:rsid w:val="00FB6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628575"/>
  <w15:docId w15:val="{F0D9ABCB-AB90-2744-9E8F-BD7F3056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F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7F4C"/>
    <w:rPr>
      <w:rFonts w:ascii="Lucida Grande" w:hAnsi="Lucida Grande" w:cs="Lucida Grande"/>
      <w:sz w:val="18"/>
      <w:szCs w:val="18"/>
    </w:rPr>
  </w:style>
  <w:style w:type="character" w:customStyle="1" w:styleId="apple-converted-space">
    <w:name w:val="apple-converted-space"/>
    <w:basedOn w:val="DefaultParagraphFont"/>
    <w:rsid w:val="003C3C9E"/>
  </w:style>
  <w:style w:type="character" w:styleId="Hyperlink">
    <w:name w:val="Hyperlink"/>
    <w:basedOn w:val="DefaultParagraphFont"/>
    <w:uiPriority w:val="99"/>
    <w:semiHidden/>
    <w:unhideWhenUsed/>
    <w:rsid w:val="003C3C9E"/>
    <w:rPr>
      <w:color w:val="0000FF"/>
      <w:u w:val="single"/>
    </w:rPr>
  </w:style>
  <w:style w:type="character" w:styleId="FollowedHyperlink">
    <w:name w:val="FollowedHyperlink"/>
    <w:basedOn w:val="DefaultParagraphFont"/>
    <w:uiPriority w:val="99"/>
    <w:semiHidden/>
    <w:unhideWhenUsed/>
    <w:rsid w:val="009A35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instagram.com/acmebrick" TargetMode="External"/><Relationship Id="rId3" Type="http://schemas.openxmlformats.org/officeDocument/2006/relationships/settings" Target="settings.xml"/><Relationship Id="rId7" Type="http://schemas.openxmlformats.org/officeDocument/2006/relationships/hyperlink" Target="http://facebook.com/AcmeBrick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it.ly/4vVHJaq"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CocoaOOXMLWriter/2202.7</generator>
</meta>
</file>

<file path=customXml/itemProps1.xml><?xml version="1.0" encoding="utf-8"?>
<ds:datastoreItem xmlns:ds="http://schemas.openxmlformats.org/officeDocument/2006/customXml" ds:itemID="{51175C98-876C-9244-BFE8-69B29E57A2E1}">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Fels</dc:creator>
  <cp:lastModifiedBy>Ron Taylor</cp:lastModifiedBy>
  <cp:revision>9</cp:revision>
  <dcterms:created xsi:type="dcterms:W3CDTF">2026-04-20T12:35:00Z</dcterms:created>
  <dcterms:modified xsi:type="dcterms:W3CDTF">2026-04-20T17:23:00Z</dcterms:modified>
</cp:coreProperties>
</file>